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48" w:rsidRPr="006F50F1" w:rsidRDefault="00CC5D21" w:rsidP="006F50F1">
      <w:pPr>
        <w:tabs>
          <w:tab w:val="left" w:pos="1980"/>
        </w:tabs>
        <w:overflowPunct w:val="0"/>
        <w:autoSpaceDE w:val="0"/>
        <w:autoSpaceDN w:val="0"/>
        <w:adjustRightInd w:val="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9C" wp14:editId="143141A3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5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F48" w:rsidRPr="00462955">
        <w:rPr>
          <w:sz w:val="20"/>
          <w:szCs w:val="20"/>
        </w:rPr>
        <w:tab/>
      </w:r>
      <w:r w:rsidR="004D2F48" w:rsidRPr="00462955">
        <w:rPr>
          <w:sz w:val="20"/>
          <w:szCs w:val="20"/>
        </w:rPr>
        <w:tab/>
      </w:r>
      <w:r w:rsidR="004D2F48" w:rsidRPr="00462955">
        <w:rPr>
          <w:sz w:val="20"/>
          <w:szCs w:val="20"/>
        </w:rPr>
        <w:tab/>
        <w:t xml:space="preserve">     </w:t>
      </w:r>
      <w:r w:rsidR="00FB2515">
        <w:rPr>
          <w:sz w:val="20"/>
          <w:szCs w:val="20"/>
        </w:rPr>
        <w:t xml:space="preserve">         </w:t>
      </w:r>
      <w:r w:rsidR="004D2F48" w:rsidRPr="00462955">
        <w:t>Regular Meeting Minutes</w:t>
      </w:r>
    </w:p>
    <w:p w:rsidR="00250270" w:rsidRPr="00462955" w:rsidRDefault="00E57F9E" w:rsidP="002C18B3">
      <w:pPr>
        <w:tabs>
          <w:tab w:val="left" w:pos="1980"/>
        </w:tabs>
        <w:overflowPunct w:val="0"/>
        <w:autoSpaceDE w:val="0"/>
        <w:autoSpaceDN w:val="0"/>
        <w:adjustRightInd w:val="0"/>
        <w:jc w:val="both"/>
      </w:pPr>
      <w:r w:rsidRPr="00462955">
        <w:tab/>
      </w:r>
      <w:r w:rsidRPr="00462955">
        <w:tab/>
      </w:r>
      <w:r w:rsidRPr="00462955">
        <w:tab/>
      </w:r>
      <w:r w:rsidRPr="00462955">
        <w:tab/>
        <w:t xml:space="preserve">    </w:t>
      </w:r>
      <w:r w:rsidR="00FB2515">
        <w:t xml:space="preserve">    </w:t>
      </w:r>
      <w:r w:rsidR="006F50F1">
        <w:t>July 26</w:t>
      </w:r>
      <w:r w:rsidR="00533E34" w:rsidRPr="00462955">
        <w:t>, 2016</w:t>
      </w:r>
      <w:r w:rsidR="00957115" w:rsidRPr="00462955">
        <w:t xml:space="preserve">   </w:t>
      </w:r>
    </w:p>
    <w:p w:rsidR="004A670A" w:rsidRPr="00462955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F53AF3" w:rsidRPr="00462955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F52A77" w:rsidRPr="006F50F1" w:rsidRDefault="00250270" w:rsidP="004D2F48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>The Ascension-St. James Airport a</w:t>
      </w:r>
      <w:r w:rsidR="00401101" w:rsidRPr="006F50F1">
        <w:t>nd Transportation Authority met on</w:t>
      </w:r>
      <w:r w:rsidR="00BB424F" w:rsidRPr="006F50F1">
        <w:t xml:space="preserve"> </w:t>
      </w:r>
      <w:r w:rsidR="006F50F1">
        <w:t>July26</w:t>
      </w:r>
      <w:r w:rsidR="004D2F48" w:rsidRPr="006F50F1">
        <w:t>,</w:t>
      </w:r>
      <w:r w:rsidR="003920D7" w:rsidRPr="006F50F1">
        <w:t xml:space="preserve"> 2016</w:t>
      </w:r>
      <w:r w:rsidRPr="006F50F1">
        <w:t xml:space="preserve"> at 5:00 PM</w:t>
      </w:r>
      <w:r w:rsidR="00520233" w:rsidRPr="006F50F1">
        <w:t xml:space="preserve"> </w:t>
      </w:r>
      <w:r w:rsidRPr="006F50F1">
        <w:t>at the airport site with</w:t>
      </w:r>
      <w:r w:rsidR="00B008EA" w:rsidRPr="006F50F1">
        <w:t xml:space="preserve"> </w:t>
      </w:r>
      <w:r w:rsidRPr="006F50F1">
        <w:t xml:space="preserve">Chairman </w:t>
      </w:r>
      <w:r w:rsidR="00131A31" w:rsidRPr="006F50F1">
        <w:t xml:space="preserve">Doyle M. Philippe </w:t>
      </w:r>
      <w:r w:rsidRPr="006F50F1">
        <w:t xml:space="preserve">presiding. The following members were </w:t>
      </w:r>
      <w:r w:rsidR="00B008EA" w:rsidRPr="006F50F1">
        <w:t>present</w:t>
      </w:r>
      <w:r w:rsidR="008150DC" w:rsidRPr="006F50F1">
        <w:t xml:space="preserve">, </w:t>
      </w:r>
      <w:r w:rsidR="00131A31" w:rsidRPr="006F50F1">
        <w:t>George Rodeillat</w:t>
      </w:r>
      <w:r w:rsidR="00BB424F" w:rsidRPr="006F50F1">
        <w:t>,</w:t>
      </w:r>
      <w:r w:rsidR="009C73D2" w:rsidRPr="006F50F1">
        <w:t xml:space="preserve"> </w:t>
      </w:r>
      <w:r w:rsidR="00CA1FDD" w:rsidRPr="006F50F1">
        <w:t xml:space="preserve">Lenny Johnson, </w:t>
      </w:r>
      <w:r w:rsidR="006F50F1">
        <w:t xml:space="preserve">Calvin Narcisse </w:t>
      </w:r>
      <w:r w:rsidR="00CA1FDD" w:rsidRPr="006F50F1">
        <w:t>and Roger Keese</w:t>
      </w:r>
      <w:r w:rsidR="00C55067" w:rsidRPr="006F50F1">
        <w:t>.</w:t>
      </w:r>
    </w:p>
    <w:p w:rsidR="00F52A77" w:rsidRPr="006F50F1" w:rsidRDefault="00250270" w:rsidP="004D2F48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Others attending included </w:t>
      </w:r>
      <w:r w:rsidR="006D26F3" w:rsidRPr="006F50F1">
        <w:t>Cody Martin</w:t>
      </w:r>
      <w:r w:rsidR="003920D7" w:rsidRPr="006F50F1">
        <w:t>, Jeff Sumner</w:t>
      </w:r>
      <w:r w:rsidR="00CD1DCB" w:rsidRPr="006F50F1">
        <w:t xml:space="preserve"> and Janet Gonzales</w:t>
      </w:r>
      <w:r w:rsidRPr="006F50F1">
        <w:t xml:space="preserve">.  </w:t>
      </w:r>
    </w:p>
    <w:p w:rsidR="006A3F6D" w:rsidRPr="006F50F1" w:rsidRDefault="006A3F6D" w:rsidP="004D2F48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</w:t>
      </w:r>
      <w:r w:rsidR="006F50F1">
        <w:t>Lenny Johnson and Roger Keese</w:t>
      </w:r>
      <w:r w:rsidRPr="006F50F1">
        <w:t xml:space="preserve"> respectively, to accept the </w:t>
      </w:r>
      <w:r w:rsidR="006F50F1">
        <w:t>June</w:t>
      </w:r>
      <w:r w:rsidR="004D2F48" w:rsidRPr="006F50F1">
        <w:t xml:space="preserve"> </w:t>
      </w:r>
      <w:r w:rsidR="006F50F1">
        <w:t>28</w:t>
      </w:r>
      <w:r w:rsidRPr="006F50F1">
        <w:t xml:space="preserve">, 2016 </w:t>
      </w:r>
      <w:r w:rsidR="006F50F1">
        <w:t xml:space="preserve">Public Hearing and </w:t>
      </w:r>
      <w:r w:rsidRPr="006F50F1">
        <w:t>Regular Meeting Minutes as printed.  The motion carried unanimously</w:t>
      </w:r>
      <w:r w:rsidR="009B52E2" w:rsidRPr="006F50F1">
        <w:t>.</w:t>
      </w:r>
      <w:r w:rsidRPr="006F50F1">
        <w:t xml:space="preserve"> </w:t>
      </w:r>
    </w:p>
    <w:p w:rsidR="004D2F48" w:rsidRPr="006F50F1" w:rsidRDefault="009B52E2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>Jeff Sum</w:t>
      </w:r>
      <w:r w:rsidR="00CA1FDD" w:rsidRPr="006F50F1">
        <w:t>ner gave the Engineers Report</w:t>
      </w:r>
      <w:r w:rsidR="00E548E3" w:rsidRPr="006F50F1">
        <w:t xml:space="preserve"> </w:t>
      </w:r>
      <w:r w:rsidR="00FC6FC8" w:rsidRPr="006F50F1">
        <w:t xml:space="preserve">noting that </w:t>
      </w:r>
      <w:r w:rsidR="006F50F1">
        <w:t xml:space="preserve">he and Janet Gonzales have prepared a draft CIP to be </w:t>
      </w:r>
      <w:r w:rsidR="00FC6FC8" w:rsidRPr="006F50F1">
        <w:t xml:space="preserve">submitted to </w:t>
      </w:r>
      <w:r w:rsidR="006F50F1">
        <w:t>Tina Wilson</w:t>
      </w:r>
      <w:r w:rsidR="00FC6FC8" w:rsidRPr="006F50F1">
        <w:t xml:space="preserve">.  Mr. Sumner also </w:t>
      </w:r>
      <w:r w:rsidR="006F50F1">
        <w:t>reported that he is waiting for the construction contract documents with the bond certificates</w:t>
      </w:r>
      <w:r w:rsidR="00CA1FDD" w:rsidRPr="006F50F1">
        <w:t xml:space="preserve"> for the fence construction </w:t>
      </w:r>
      <w:r w:rsidR="004D2F48" w:rsidRPr="006F50F1">
        <w:t>project</w:t>
      </w:r>
      <w:r w:rsidR="006F50F1">
        <w:t xml:space="preserve"> to be returned from the contractor for the Perimeter Fence Project</w:t>
      </w:r>
      <w:r w:rsidRPr="006F50F1">
        <w:t>.</w:t>
      </w:r>
      <w:r w:rsidR="00CA1FDD" w:rsidRPr="006F50F1">
        <w:t xml:space="preserve"> </w:t>
      </w:r>
      <w:r w:rsidR="006F50F1">
        <w:t xml:space="preserve">Regarding the Threshold Recovery project he is still requesting the Clear Lien and Certified Payroll documents to close out the grant. The Connector Taxiway </w:t>
      </w:r>
      <w:r w:rsidR="00014F56">
        <w:t>project can be bid once construction plans and bid documents are approved by the Authority.</w:t>
      </w:r>
      <w:r w:rsidR="004D2F48" w:rsidRPr="006F50F1">
        <w:t xml:space="preserve"> </w:t>
      </w:r>
    </w:p>
    <w:p w:rsidR="00C55067" w:rsidRPr="006F50F1" w:rsidRDefault="00C55067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by </w:t>
      </w:r>
      <w:r w:rsidR="00014F56">
        <w:t>George Rodeillat and Lenny Johnson</w:t>
      </w:r>
      <w:r w:rsidR="001F6A62" w:rsidRPr="006F50F1">
        <w:t xml:space="preserve">, </w:t>
      </w:r>
      <w:r w:rsidRPr="006F50F1">
        <w:t>respectively to go into executive session.  The motion carried unanimously.</w:t>
      </w:r>
    </w:p>
    <w:p w:rsidR="00C55067" w:rsidRPr="006F50F1" w:rsidRDefault="00C55067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by </w:t>
      </w:r>
      <w:r w:rsidR="00E548E3" w:rsidRPr="006F50F1">
        <w:t>George Rodeillat</w:t>
      </w:r>
      <w:r w:rsidR="00014F56">
        <w:t xml:space="preserve"> and Lenny Johnson</w:t>
      </w:r>
      <w:r w:rsidRPr="006F50F1">
        <w:t xml:space="preserve">, respectively, to reconvene the regular business meeting.  The motion carried unanimously. </w:t>
      </w:r>
    </w:p>
    <w:p w:rsidR="006A3F6D" w:rsidRPr="006F50F1" w:rsidRDefault="006A3F6D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by </w:t>
      </w:r>
      <w:r w:rsidR="00FC6FC8" w:rsidRPr="006F50F1">
        <w:t>Calvin Narcisse</w:t>
      </w:r>
      <w:r w:rsidR="00014F56">
        <w:t xml:space="preserve"> and George Rodeillat</w:t>
      </w:r>
      <w:r w:rsidRPr="006F50F1">
        <w:t xml:space="preserve">, respectively, to approve payment of the </w:t>
      </w:r>
      <w:r w:rsidR="00014F56">
        <w:t>June</w:t>
      </w:r>
      <w:r w:rsidR="00C25135" w:rsidRPr="006F50F1">
        <w:t xml:space="preserve"> credit</w:t>
      </w:r>
      <w:r w:rsidRPr="006F50F1">
        <w:t xml:space="preserve"> card purchases of $</w:t>
      </w:r>
      <w:r w:rsidR="00014F56">
        <w:t>325.16</w:t>
      </w:r>
      <w:r w:rsidRPr="006F50F1">
        <w:t>.  The motion carried unanimously.</w:t>
      </w:r>
      <w:r w:rsidRPr="006F50F1">
        <w:rPr>
          <w:color w:val="1F497D"/>
        </w:rPr>
        <w:t xml:space="preserve"> </w:t>
      </w:r>
    </w:p>
    <w:p w:rsidR="00FC6FC8" w:rsidRPr="006F50F1" w:rsidRDefault="00FC6FC8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A motion and second were made by </w:t>
      </w:r>
      <w:r w:rsidR="00014F56">
        <w:t xml:space="preserve">Lenny Johnson and </w:t>
      </w:r>
      <w:r w:rsidRPr="006F50F1">
        <w:t>Calvin Narcisse</w:t>
      </w:r>
      <w:r w:rsidR="00014F56">
        <w:t>,</w:t>
      </w:r>
      <w:r w:rsidRPr="006F50F1">
        <w:t xml:space="preserve"> respectively, to </w:t>
      </w:r>
      <w:r w:rsidR="00014F56">
        <w:t xml:space="preserve">accept </w:t>
      </w:r>
      <w:r w:rsidRPr="006F50F1">
        <w:t xml:space="preserve">the </w:t>
      </w:r>
      <w:r w:rsidR="00014F56">
        <w:t>finance report</w:t>
      </w:r>
      <w:r w:rsidRPr="006F50F1">
        <w:t xml:space="preserve">. The motion carried unanimously. </w:t>
      </w:r>
    </w:p>
    <w:p w:rsidR="00AC1301" w:rsidRPr="006F50F1" w:rsidRDefault="00C25135" w:rsidP="00014F56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Janet Gonzales gave the airport managers’ report. </w:t>
      </w:r>
    </w:p>
    <w:p w:rsidR="00CE56B1" w:rsidRPr="006F50F1" w:rsidRDefault="00AC1301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 xml:space="preserve">The </w:t>
      </w:r>
      <w:r w:rsidR="00F16CD3" w:rsidRPr="006F50F1">
        <w:t>next meeting of the Airport Authority will be</w:t>
      </w:r>
      <w:r w:rsidR="006D26F3" w:rsidRPr="006F50F1">
        <w:t xml:space="preserve"> </w:t>
      </w:r>
      <w:r w:rsidR="00014F56">
        <w:t>August 23</w:t>
      </w:r>
      <w:r w:rsidR="006D26F3" w:rsidRPr="006F50F1">
        <w:t>, 201</w:t>
      </w:r>
      <w:r w:rsidR="00014F56">
        <w:t>6</w:t>
      </w:r>
      <w:r w:rsidR="0038308D" w:rsidRPr="006F50F1">
        <w:t xml:space="preserve">, </w:t>
      </w:r>
      <w:r w:rsidR="00CE56B1" w:rsidRPr="006F50F1">
        <w:t>at 5:00</w:t>
      </w:r>
      <w:r w:rsidR="00C25135" w:rsidRPr="006F50F1">
        <w:t xml:space="preserve"> </w:t>
      </w:r>
      <w:r w:rsidR="00CE56B1" w:rsidRPr="006F50F1">
        <w:t>pm.</w:t>
      </w:r>
    </w:p>
    <w:p w:rsidR="00533E34" w:rsidRPr="006F50F1" w:rsidRDefault="005E7AAA" w:rsidP="006F50F1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6F50F1">
        <w:t>A motion and second were made by</w:t>
      </w:r>
      <w:r w:rsidR="0038308D" w:rsidRPr="006F50F1">
        <w:t xml:space="preserve"> </w:t>
      </w:r>
      <w:r w:rsidR="00462955" w:rsidRPr="006F50F1">
        <w:t>George Rodeillat</w:t>
      </w:r>
      <w:r w:rsidR="00014F56">
        <w:t xml:space="preserve"> and Calvin Narcisse</w:t>
      </w:r>
      <w:r w:rsidRPr="006F50F1">
        <w:t>, respectively, to adjourn.  The motion carried unanimously.</w:t>
      </w:r>
      <w:r w:rsidR="00F16CD3" w:rsidRPr="006F50F1">
        <w:t xml:space="preserve"> </w:t>
      </w:r>
    </w:p>
    <w:sectPr w:rsidR="00533E34" w:rsidRPr="006F50F1" w:rsidSect="00CC5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409" w:rsidRDefault="00105409">
      <w:r>
        <w:separator/>
      </w:r>
    </w:p>
  </w:endnote>
  <w:endnote w:type="continuationSeparator" w:id="0">
    <w:p w:rsidR="00105409" w:rsidRDefault="0010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105409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</w:t>
    </w:r>
    <w:r>
      <w:t xml:space="preserve">Philippe, </w:t>
    </w:r>
    <w:r w:rsidRPr="00FC69EF">
      <w:t>Chairman</w:t>
    </w:r>
    <w:r w:rsidRPr="00FC69EF">
      <w:tab/>
    </w:r>
    <w:r>
      <w:tab/>
    </w:r>
    <w:r w:rsidR="00597859">
      <w:tab/>
    </w:r>
    <w:r w:rsidR="00BB3B7D">
      <w:t xml:space="preserve">James </w:t>
    </w:r>
    <w:r w:rsidR="00BB3B7D">
      <w:t>Riviere</w:t>
    </w:r>
    <w:bookmarkStart w:id="0" w:name="_GoBack"/>
    <w:bookmarkEnd w:id="0"/>
    <w:r w:rsidRPr="00131B34">
      <w:t>, Secretary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7D" w:rsidRDefault="00BB3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409" w:rsidRDefault="00105409">
      <w:r>
        <w:separator/>
      </w:r>
    </w:p>
  </w:footnote>
  <w:footnote w:type="continuationSeparator" w:id="0">
    <w:p w:rsidR="00105409" w:rsidRDefault="0010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7D" w:rsidRDefault="00BB3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Street">
      <w:r>
        <w:t>6255 Airport Industrial Blvd.</w:t>
      </w:r>
    </w:smartTag>
    <w:r>
      <w:t xml:space="preserve">, </w:t>
    </w:r>
    <w:smartTag w:uri="urn:schemas-microsoft-com:office:smarttags" w:element="City">
      <w:r>
        <w:t>Gonzales</w:t>
      </w:r>
    </w:smartTag>
    <w:r>
      <w:t xml:space="preserve">, </w:t>
    </w:r>
    <w:smartTag w:uri="urn:schemas-microsoft-com:office:smarttags" w:element="State">
      <w:r>
        <w:t>Louisiana</w:t>
      </w:r>
    </w:smartTag>
    <w:r>
      <w:t xml:space="preserve"> 70737</w:t>
    </w:r>
  </w:p>
  <w:p w:rsidR="00462955" w:rsidRDefault="00462955" w:rsidP="00D30B45">
    <w:pPr>
      <w:jc w:val="center"/>
    </w:pPr>
  </w:p>
  <w:p w:rsidR="00462955" w:rsidRDefault="00462955" w:rsidP="00D30B4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B7D" w:rsidRDefault="00BB3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7E10A32A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78B9"/>
    <w:rsid w:val="000112FC"/>
    <w:rsid w:val="00014F56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E762A"/>
    <w:rsid w:val="000F39A8"/>
    <w:rsid w:val="000F52DB"/>
    <w:rsid w:val="00105409"/>
    <w:rsid w:val="001128C7"/>
    <w:rsid w:val="00122941"/>
    <w:rsid w:val="00131A31"/>
    <w:rsid w:val="001642DB"/>
    <w:rsid w:val="001743D3"/>
    <w:rsid w:val="00175587"/>
    <w:rsid w:val="00180E2F"/>
    <w:rsid w:val="00190C20"/>
    <w:rsid w:val="00192B41"/>
    <w:rsid w:val="0019462C"/>
    <w:rsid w:val="001A3542"/>
    <w:rsid w:val="001A66D5"/>
    <w:rsid w:val="001C1AEB"/>
    <w:rsid w:val="001F2039"/>
    <w:rsid w:val="001F6A62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C18B3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0B56"/>
    <w:rsid w:val="003920D7"/>
    <w:rsid w:val="003A2F06"/>
    <w:rsid w:val="003B6EC5"/>
    <w:rsid w:val="003D36D4"/>
    <w:rsid w:val="003D6ADC"/>
    <w:rsid w:val="003F25D7"/>
    <w:rsid w:val="00401101"/>
    <w:rsid w:val="00402330"/>
    <w:rsid w:val="0041654D"/>
    <w:rsid w:val="00434657"/>
    <w:rsid w:val="0044752A"/>
    <w:rsid w:val="00462955"/>
    <w:rsid w:val="00475E40"/>
    <w:rsid w:val="004A670A"/>
    <w:rsid w:val="004B7407"/>
    <w:rsid w:val="004C03C4"/>
    <w:rsid w:val="004D02DB"/>
    <w:rsid w:val="004D2F48"/>
    <w:rsid w:val="004E766E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73275"/>
    <w:rsid w:val="00573E00"/>
    <w:rsid w:val="00574A57"/>
    <w:rsid w:val="00597859"/>
    <w:rsid w:val="005A263E"/>
    <w:rsid w:val="005A7FE2"/>
    <w:rsid w:val="005B2B89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24FE8"/>
    <w:rsid w:val="0063521C"/>
    <w:rsid w:val="006432D5"/>
    <w:rsid w:val="0066775E"/>
    <w:rsid w:val="0067441E"/>
    <w:rsid w:val="00683D07"/>
    <w:rsid w:val="0068748A"/>
    <w:rsid w:val="006A1F63"/>
    <w:rsid w:val="006A3F6D"/>
    <w:rsid w:val="006A60CB"/>
    <w:rsid w:val="006B1AF4"/>
    <w:rsid w:val="006B351D"/>
    <w:rsid w:val="006D26F3"/>
    <w:rsid w:val="006E79A2"/>
    <w:rsid w:val="006F50F1"/>
    <w:rsid w:val="00700BED"/>
    <w:rsid w:val="00702266"/>
    <w:rsid w:val="007071EC"/>
    <w:rsid w:val="007330F2"/>
    <w:rsid w:val="00745B2D"/>
    <w:rsid w:val="00747BDA"/>
    <w:rsid w:val="00762F8C"/>
    <w:rsid w:val="0077270D"/>
    <w:rsid w:val="00791CA2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D70F3"/>
    <w:rsid w:val="008E3586"/>
    <w:rsid w:val="00907773"/>
    <w:rsid w:val="00910345"/>
    <w:rsid w:val="0091120A"/>
    <w:rsid w:val="00926F6C"/>
    <w:rsid w:val="00927EEC"/>
    <w:rsid w:val="00932269"/>
    <w:rsid w:val="00942847"/>
    <w:rsid w:val="00944BF2"/>
    <w:rsid w:val="00956FB8"/>
    <w:rsid w:val="00957115"/>
    <w:rsid w:val="00961640"/>
    <w:rsid w:val="00965C4C"/>
    <w:rsid w:val="009717EC"/>
    <w:rsid w:val="009927B3"/>
    <w:rsid w:val="009B338F"/>
    <w:rsid w:val="009B52E2"/>
    <w:rsid w:val="009C73D2"/>
    <w:rsid w:val="009F33A3"/>
    <w:rsid w:val="009F524D"/>
    <w:rsid w:val="00A02B83"/>
    <w:rsid w:val="00A2543E"/>
    <w:rsid w:val="00A410B1"/>
    <w:rsid w:val="00A6543E"/>
    <w:rsid w:val="00A75FD9"/>
    <w:rsid w:val="00A91514"/>
    <w:rsid w:val="00AA171D"/>
    <w:rsid w:val="00AC1301"/>
    <w:rsid w:val="00AC268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3B7D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1514D"/>
    <w:rsid w:val="00C25135"/>
    <w:rsid w:val="00C339FB"/>
    <w:rsid w:val="00C4218A"/>
    <w:rsid w:val="00C55067"/>
    <w:rsid w:val="00C772C6"/>
    <w:rsid w:val="00C84E12"/>
    <w:rsid w:val="00CA1FDD"/>
    <w:rsid w:val="00CB1D4C"/>
    <w:rsid w:val="00CB443D"/>
    <w:rsid w:val="00CC4AEB"/>
    <w:rsid w:val="00CC5D21"/>
    <w:rsid w:val="00CD1DCB"/>
    <w:rsid w:val="00CD76B0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DB2C11"/>
    <w:rsid w:val="00E23FDE"/>
    <w:rsid w:val="00E33AC7"/>
    <w:rsid w:val="00E369B2"/>
    <w:rsid w:val="00E45C95"/>
    <w:rsid w:val="00E518DB"/>
    <w:rsid w:val="00E52F97"/>
    <w:rsid w:val="00E548E3"/>
    <w:rsid w:val="00E560A9"/>
    <w:rsid w:val="00E57F9E"/>
    <w:rsid w:val="00EA6A37"/>
    <w:rsid w:val="00EE71E1"/>
    <w:rsid w:val="00F122B4"/>
    <w:rsid w:val="00F15BF8"/>
    <w:rsid w:val="00F16CD3"/>
    <w:rsid w:val="00F26B46"/>
    <w:rsid w:val="00F26FE5"/>
    <w:rsid w:val="00F43750"/>
    <w:rsid w:val="00F52A77"/>
    <w:rsid w:val="00F53AF3"/>
    <w:rsid w:val="00F62164"/>
    <w:rsid w:val="00F853D0"/>
    <w:rsid w:val="00FA46ED"/>
    <w:rsid w:val="00FB2515"/>
    <w:rsid w:val="00FB5C1D"/>
    <w:rsid w:val="00FC2C75"/>
    <w:rsid w:val="00FC6FC8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4</cp:revision>
  <cp:lastPrinted>2016-05-31T15:32:00Z</cp:lastPrinted>
  <dcterms:created xsi:type="dcterms:W3CDTF">2016-08-10T16:58:00Z</dcterms:created>
  <dcterms:modified xsi:type="dcterms:W3CDTF">2016-08-22T17:52:00Z</dcterms:modified>
</cp:coreProperties>
</file>